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08BA6208" w:rsidR="007C6624" w:rsidRPr="00623BFF" w:rsidRDefault="00623BFF">
      <w:pPr>
        <w:tabs>
          <w:tab w:val="left" w:pos="-7371"/>
          <w:tab w:val="left" w:pos="567"/>
        </w:tabs>
        <w:jc w:val="both"/>
        <w:rPr>
          <w:b/>
          <w:bCs/>
          <w:sz w:val="28"/>
          <w:szCs w:val="28"/>
        </w:rPr>
      </w:pPr>
      <w:r w:rsidRPr="00623BFF">
        <w:rPr>
          <w:b/>
          <w:bCs/>
          <w:sz w:val="28"/>
          <w:szCs w:val="28"/>
        </w:rPr>
        <w:t>Lisa 4 Tehniline kirjeldus</w:t>
      </w:r>
    </w:p>
    <w:p w14:paraId="1362E7EA" w14:textId="77777777" w:rsidR="00623BFF" w:rsidRDefault="00623BFF" w:rsidP="007C6624">
      <w:pPr>
        <w:pStyle w:val="Loendilik"/>
        <w:tabs>
          <w:tab w:val="left" w:pos="-7371"/>
          <w:tab w:val="left" w:pos="567"/>
        </w:tabs>
        <w:ind w:left="0"/>
        <w:jc w:val="both"/>
      </w:pPr>
    </w:p>
    <w:p w14:paraId="08D44456" w14:textId="6E970515"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proofErr w:type="spellStart"/>
      <w:r w:rsidR="00274577" w:rsidRPr="00274577">
        <w:rPr>
          <w:bCs/>
        </w:rPr>
        <w:t>Särgla</w:t>
      </w:r>
      <w:proofErr w:type="spellEnd"/>
      <w:r w:rsidR="00274577" w:rsidRPr="00274577">
        <w:rPr>
          <w:bCs/>
        </w:rPr>
        <w:t>-Kalle</w:t>
      </w:r>
      <w:r w:rsidR="00584E61" w:rsidRPr="00584E61">
        <w:rPr>
          <w:bCs/>
        </w:rPr>
        <w:t xml:space="preserve"> maaparandussüsteemi uuendamine</w:t>
      </w:r>
      <w:r w:rsidR="009133A6">
        <w:rPr>
          <w:bCs/>
        </w:rPr>
        <w:t>.</w:t>
      </w:r>
      <w:r w:rsidR="004E3E8C" w:rsidRPr="004E3E8C">
        <w:t xml:space="preserve"> </w:t>
      </w:r>
      <w:r w:rsidR="004E3E8C" w:rsidRPr="004E3E8C">
        <w:rPr>
          <w:bCs/>
        </w:rPr>
        <w:t>Viitenumber: 300313</w:t>
      </w:r>
      <w:r w:rsidR="004E3E8C">
        <w:rPr>
          <w:bCs/>
        </w:rPr>
        <w:t>.</w:t>
      </w:r>
    </w:p>
    <w:p w14:paraId="21729C8F" w14:textId="305F6F93" w:rsidR="00A91140" w:rsidRPr="00293C40" w:rsidRDefault="00A91140" w:rsidP="007C6624">
      <w:pPr>
        <w:tabs>
          <w:tab w:val="left" w:pos="567"/>
        </w:tabs>
        <w:jc w:val="both"/>
      </w:pPr>
      <w:r w:rsidRPr="00C62AB9">
        <w:t>Klassifikatsioon</w:t>
      </w:r>
      <w:r w:rsidRPr="00293C40">
        <w:t xml:space="preserve">: </w:t>
      </w:r>
      <w:r w:rsidR="00AB6D55" w:rsidRPr="0091047E">
        <w:t>maaparandustööd 45112320-4</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119865CE" w14:textId="77777777" w:rsidR="00623BFF" w:rsidRDefault="00623BFF" w:rsidP="00EE0A35">
      <w:pPr>
        <w:tabs>
          <w:tab w:val="left" w:pos="567"/>
        </w:tabs>
        <w:suppressAutoHyphens w:val="0"/>
        <w:autoSpaceDE w:val="0"/>
        <w:autoSpaceDN w:val="0"/>
        <w:adjustRightInd w:val="0"/>
        <w:jc w:val="both"/>
        <w:rPr>
          <w:color w:val="000000"/>
        </w:rPr>
      </w:pPr>
    </w:p>
    <w:p w14:paraId="5CC818D8" w14:textId="714F7DC2"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EC4C3E" w:rsidRPr="00EC4C3E">
        <w:rPr>
          <w:rFonts w:cstheme="minorHAnsi"/>
          <w:b/>
          <w:bCs/>
        </w:rPr>
        <w:t xml:space="preserve">Projekteerimisbüroo Maa ja Vesi AS </w:t>
      </w:r>
      <w:r w:rsidR="00EC4C3E" w:rsidRPr="00EC4C3E">
        <w:rPr>
          <w:rFonts w:cstheme="minorHAnsi"/>
        </w:rPr>
        <w:t>poolt koostatud „</w:t>
      </w:r>
      <w:proofErr w:type="spellStart"/>
      <w:r w:rsidR="00EC4C3E" w:rsidRPr="00EC4C3E">
        <w:rPr>
          <w:rFonts w:cstheme="minorHAnsi"/>
        </w:rPr>
        <w:t>Särgla</w:t>
      </w:r>
      <w:proofErr w:type="spellEnd"/>
      <w:r w:rsidR="00EC4C3E" w:rsidRPr="00EC4C3E">
        <w:rPr>
          <w:rFonts w:cstheme="minorHAnsi"/>
        </w:rPr>
        <w:t>-Kalle metsakuivenduse hoiutööde kava“.</w:t>
      </w:r>
      <w:bookmarkEnd w:id="0"/>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3892CE53"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392DBC" w:rsidRPr="00DB5F65">
        <w:t xml:space="preserve">Ain-Meelis Hannus, tel: 5163309, e-post </w:t>
      </w:r>
      <w:hyperlink r:id="rId8" w:history="1">
        <w:r w:rsidR="00392DBC" w:rsidRPr="00D47DE8">
          <w:rPr>
            <w:rStyle w:val="Hperlink"/>
          </w:rPr>
          <w:t>ain-meelis.hannus@rmk.ee</w:t>
        </w:r>
      </w:hyperlink>
      <w:r w:rsidR="00392DBC">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7210261C" w14:textId="77777777" w:rsidR="0087308B" w:rsidRDefault="0087308B" w:rsidP="00CD4BFE">
      <w:pPr>
        <w:tabs>
          <w:tab w:val="left" w:pos="567"/>
          <w:tab w:val="left" w:pos="709"/>
        </w:tabs>
        <w:jc w:val="both"/>
      </w:pPr>
    </w:p>
    <w:p w14:paraId="553E5A34" w14:textId="75BEFCB5"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C61F47">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4E3E8C" w:rsidRDefault="00664C0C" w:rsidP="00297211">
      <w:pPr>
        <w:pStyle w:val="Pealkiri2"/>
        <w:numPr>
          <w:ilvl w:val="0"/>
          <w:numId w:val="0"/>
        </w:numPr>
        <w:ind w:left="576" w:hanging="576"/>
        <w:jc w:val="both"/>
        <w:rPr>
          <w:rFonts w:ascii="Times New Roman" w:hAnsi="Times New Roman" w:cs="Times New Roman"/>
          <w:i w:val="0"/>
          <w:iCs w:val="0"/>
        </w:rPr>
      </w:pPr>
      <w:r w:rsidRPr="004E3E8C">
        <w:rPr>
          <w:rFonts w:ascii="Times New Roman" w:hAnsi="Times New Roman" w:cs="Times New Roman"/>
          <w:i w:val="0"/>
          <w:iCs w:val="0"/>
        </w:rPr>
        <w:t>Hanke tehniline kirjeldus</w:t>
      </w:r>
    </w:p>
    <w:p w14:paraId="4D33C039" w14:textId="06E24365" w:rsidR="007E11D1" w:rsidRDefault="00274577" w:rsidP="001C7EB4">
      <w:pPr>
        <w:suppressAutoHyphens w:val="0"/>
        <w:autoSpaceDE w:val="0"/>
        <w:autoSpaceDN w:val="0"/>
        <w:adjustRightInd w:val="0"/>
        <w:jc w:val="both"/>
        <w:rPr>
          <w:rFonts w:eastAsia="Calibri"/>
          <w:bCs/>
          <w:lang w:eastAsia="en-US"/>
        </w:rPr>
      </w:pPr>
      <w:bookmarkStart w:id="1" w:name="_Hlk208318944"/>
      <w:proofErr w:type="spellStart"/>
      <w:r w:rsidRPr="00274577">
        <w:rPr>
          <w:rFonts w:eastAsia="Calibri"/>
          <w:bCs/>
          <w:lang w:eastAsia="en-US"/>
        </w:rPr>
        <w:t>Särgla</w:t>
      </w:r>
      <w:proofErr w:type="spellEnd"/>
      <w:r w:rsidRPr="00274577">
        <w:rPr>
          <w:rFonts w:eastAsia="Calibri"/>
          <w:bCs/>
          <w:lang w:eastAsia="en-US"/>
        </w:rPr>
        <w:t>-Kalle</w:t>
      </w:r>
      <w:r w:rsidR="009703AC">
        <w:rPr>
          <w:rFonts w:eastAsia="Calibri"/>
          <w:bCs/>
          <w:lang w:eastAsia="en-US"/>
        </w:rPr>
        <w:t xml:space="preserve"> </w:t>
      </w:r>
      <w:bookmarkEnd w:id="1"/>
      <w:r w:rsidR="009703AC">
        <w:rPr>
          <w:rFonts w:eastAsia="Calibri"/>
          <w:bCs/>
          <w:lang w:eastAsia="en-US"/>
        </w:rPr>
        <w:t>maaparandussüstee</w:t>
      </w:r>
      <w:r>
        <w:rPr>
          <w:rFonts w:eastAsia="Calibri"/>
          <w:bCs/>
          <w:lang w:eastAsia="en-US"/>
        </w:rPr>
        <w:t>m</w:t>
      </w:r>
      <w:r w:rsidR="009703AC">
        <w:rPr>
          <w:rFonts w:eastAsia="Calibri"/>
          <w:bCs/>
          <w:lang w:eastAsia="en-US"/>
        </w:rPr>
        <w:t xml:space="preserve"> (</w:t>
      </w:r>
      <w:r>
        <w:rPr>
          <w:rFonts w:eastAsia="Calibri"/>
          <w:bCs/>
          <w:lang w:eastAsia="en-US"/>
        </w:rPr>
        <w:t>535,3</w:t>
      </w:r>
      <w:r w:rsidR="00396791">
        <w:rPr>
          <w:rFonts w:eastAsia="Calibri"/>
          <w:bCs/>
          <w:lang w:eastAsia="en-US"/>
        </w:rPr>
        <w:t xml:space="preserve"> ha)</w:t>
      </w:r>
      <w:r w:rsidR="008E33B5" w:rsidRPr="00F35B0E">
        <w:rPr>
          <w:rFonts w:eastAsia="Calibri"/>
          <w:bCs/>
          <w:lang w:eastAsia="en-US"/>
        </w:rPr>
        <w:t>, mis asu</w:t>
      </w:r>
      <w:r>
        <w:rPr>
          <w:rFonts w:eastAsia="Calibri"/>
          <w:bCs/>
          <w:lang w:eastAsia="en-US"/>
        </w:rPr>
        <w:t>b</w:t>
      </w:r>
      <w:r w:rsidR="008E33B5" w:rsidRPr="00F35B0E">
        <w:rPr>
          <w:rFonts w:eastAsia="Calibri"/>
          <w:bCs/>
          <w:lang w:eastAsia="en-US"/>
        </w:rPr>
        <w:t xml:space="preserve"> </w:t>
      </w:r>
      <w:r w:rsidR="00C40956">
        <w:rPr>
          <w:rFonts w:eastAsia="Calibri"/>
          <w:bCs/>
          <w:lang w:eastAsia="en-US"/>
        </w:rPr>
        <w:t xml:space="preserve">Kuhjavere, </w:t>
      </w:r>
      <w:proofErr w:type="spellStart"/>
      <w:r w:rsidR="00C40956">
        <w:rPr>
          <w:rFonts w:eastAsia="Calibri"/>
          <w:bCs/>
          <w:lang w:eastAsia="en-US"/>
        </w:rPr>
        <w:t>Unakvere</w:t>
      </w:r>
      <w:proofErr w:type="spellEnd"/>
      <w:r w:rsidR="00C40956">
        <w:rPr>
          <w:rFonts w:eastAsia="Calibri"/>
          <w:bCs/>
          <w:lang w:eastAsia="en-US"/>
        </w:rPr>
        <w:t xml:space="preserve"> ja </w:t>
      </w:r>
      <w:proofErr w:type="spellStart"/>
      <w:r w:rsidR="00C40956">
        <w:rPr>
          <w:rFonts w:eastAsia="Calibri"/>
          <w:bCs/>
          <w:lang w:eastAsia="en-US"/>
        </w:rPr>
        <w:t>Parika</w:t>
      </w:r>
      <w:proofErr w:type="spellEnd"/>
      <w:r w:rsidR="0026176C" w:rsidRPr="00F35B0E">
        <w:rPr>
          <w:rFonts w:eastAsia="Calibri"/>
          <w:bCs/>
          <w:lang w:eastAsia="en-US"/>
        </w:rPr>
        <w:t xml:space="preserve"> </w:t>
      </w:r>
      <w:r w:rsidR="00FB4D0F" w:rsidRPr="00F35B0E">
        <w:rPr>
          <w:rFonts w:eastAsia="Calibri"/>
          <w:bCs/>
          <w:lang w:eastAsia="en-US"/>
        </w:rPr>
        <w:t xml:space="preserve">külas </w:t>
      </w:r>
      <w:r w:rsidR="00AE3500">
        <w:rPr>
          <w:rFonts w:eastAsia="Calibri"/>
          <w:bCs/>
          <w:lang w:eastAsia="en-US"/>
        </w:rPr>
        <w:t>Põhja-Sakala ja Viljandi</w:t>
      </w:r>
      <w:r w:rsidR="00FB4D0F" w:rsidRPr="00F35B0E">
        <w:rPr>
          <w:rFonts w:eastAsia="Calibri"/>
          <w:bCs/>
          <w:lang w:eastAsia="en-US"/>
        </w:rPr>
        <w:t xml:space="preserve"> vallas, </w:t>
      </w:r>
      <w:r w:rsidR="00AE3500">
        <w:rPr>
          <w:rFonts w:eastAsia="Calibri"/>
          <w:bCs/>
          <w:lang w:eastAsia="en-US"/>
        </w:rPr>
        <w:t>Viljandi</w:t>
      </w:r>
      <w:r w:rsidR="00FB4D0F" w:rsidRPr="00F35B0E">
        <w:rPr>
          <w:rFonts w:eastAsia="Calibri"/>
          <w:bCs/>
          <w:lang w:eastAsia="en-US"/>
        </w:rPr>
        <w:t xml:space="preserve"> maakonnas</w:t>
      </w:r>
      <w:r w:rsidR="00C05FA5" w:rsidRPr="00F35B0E">
        <w:rPr>
          <w:rFonts w:eastAsia="Calibri"/>
          <w:bCs/>
          <w:lang w:eastAsia="en-US"/>
        </w:rPr>
        <w:t>.</w:t>
      </w:r>
    </w:p>
    <w:p w14:paraId="23F8A83F" w14:textId="47FC1723" w:rsidR="00AF4E66" w:rsidRPr="00F35B0E" w:rsidRDefault="00AF4E66" w:rsidP="001C7EB4">
      <w:pPr>
        <w:suppressAutoHyphens w:val="0"/>
        <w:autoSpaceDE w:val="0"/>
        <w:autoSpaceDN w:val="0"/>
        <w:adjustRightInd w:val="0"/>
        <w:jc w:val="both"/>
        <w:rPr>
          <w:rFonts w:eastAsia="Calibri"/>
          <w:bCs/>
          <w:lang w:eastAsia="en-US"/>
        </w:rPr>
      </w:pPr>
      <w:r w:rsidRPr="00AF4E66">
        <w:rPr>
          <w:rFonts w:eastAsia="Calibri"/>
          <w:bCs/>
          <w:lang w:eastAsia="en-US"/>
        </w:rPr>
        <w:t>Objektile pääseb lõunast ja läänest mööda Aimla-Nõussaare-Kalle teed.</w:t>
      </w:r>
    </w:p>
    <w:p w14:paraId="31E52701" w14:textId="12D486B8" w:rsidR="005A12C0" w:rsidRPr="00F35B0E" w:rsidRDefault="00507251" w:rsidP="00F92AA3">
      <w:pPr>
        <w:suppressAutoHyphens w:val="0"/>
        <w:autoSpaceDE w:val="0"/>
        <w:autoSpaceDN w:val="0"/>
        <w:adjustRightInd w:val="0"/>
        <w:jc w:val="both"/>
        <w:rPr>
          <w:lang w:eastAsia="et-EE"/>
        </w:rPr>
      </w:pPr>
      <w:r w:rsidRPr="00F35B0E">
        <w:rPr>
          <w:lang w:eastAsia="et-EE"/>
        </w:rPr>
        <w:t>Vajalikud raietööd on RMK pool</w:t>
      </w:r>
      <w:r w:rsidR="006E1F4C" w:rsidRPr="00F35B0E">
        <w:rPr>
          <w:lang w:eastAsia="et-EE"/>
        </w:rPr>
        <w:t>t</w:t>
      </w:r>
      <w:r w:rsidRPr="00F35B0E">
        <w:rPr>
          <w:lang w:eastAsia="et-EE"/>
        </w:rPr>
        <w:t xml:space="preserve"> </w:t>
      </w:r>
      <w:r w:rsidR="00CD65CB" w:rsidRPr="00F35B0E">
        <w:rPr>
          <w:lang w:eastAsia="et-EE"/>
        </w:rPr>
        <w:t xml:space="preserve">tehtud. </w:t>
      </w:r>
      <w:r w:rsidR="0051785D" w:rsidRPr="00F35B0E">
        <w:rPr>
          <w:lang w:eastAsia="et-EE"/>
        </w:rPr>
        <w:t>Ehitaja teostab vajalike ja segavate puude ja põõsast</w:t>
      </w:r>
      <w:r w:rsidR="001B4A62" w:rsidRPr="00F35B0E">
        <w:rPr>
          <w:lang w:eastAsia="et-EE"/>
        </w:rPr>
        <w:t xml:space="preserve">e raie ja </w:t>
      </w:r>
      <w:proofErr w:type="spellStart"/>
      <w:r w:rsidR="001B4A62" w:rsidRPr="00F35B0E">
        <w:rPr>
          <w:lang w:eastAsia="et-EE"/>
        </w:rPr>
        <w:t>kokkuveo</w:t>
      </w:r>
      <w:proofErr w:type="spellEnd"/>
      <w:r w:rsidR="001B4A62" w:rsidRPr="00F35B0E">
        <w:rPr>
          <w:lang w:eastAsia="et-EE"/>
        </w:rPr>
        <w:t xml:space="preserve">. </w:t>
      </w:r>
      <w:r w:rsidR="001049B5" w:rsidRPr="00F35B0E">
        <w:rPr>
          <w:lang w:eastAsia="et-EE"/>
        </w:rPr>
        <w:t xml:space="preserve">Raie käigus tuleb teha raiutavatest puudest etteantud sortimenti, see kokku vedada ja ladustada etteantud kohta. </w:t>
      </w:r>
    </w:p>
    <w:p w14:paraId="6A231903" w14:textId="0AAFDA6B" w:rsidR="00C1609C" w:rsidRPr="00AE3500" w:rsidRDefault="00695B15" w:rsidP="006350EB">
      <w:pPr>
        <w:suppressAutoHyphens w:val="0"/>
        <w:autoSpaceDE w:val="0"/>
        <w:autoSpaceDN w:val="0"/>
        <w:adjustRightInd w:val="0"/>
        <w:jc w:val="both"/>
        <w:rPr>
          <w:highlight w:val="yellow"/>
        </w:rPr>
      </w:pPr>
      <w:r w:rsidRPr="00695B15">
        <w:rPr>
          <w:bCs/>
        </w:rPr>
        <w:t>Veejuhtmete nõlvadelt tuleb kännud freesida, et oleks võimalik edaspidi nõlvalt rohu niitmine. Kändude freesimise puhul peab nõlv jääma ühtlaselt tasane. Pärast freesimist võivad jääda nõlvale üksikud suuremad kännud kõrgusega kuni 10cm.</w:t>
      </w:r>
    </w:p>
    <w:p w14:paraId="7803922C" w14:textId="7D5263BF" w:rsidR="00164E0B" w:rsidRPr="00143990" w:rsidRDefault="00EF1583" w:rsidP="006350EB">
      <w:pPr>
        <w:suppressAutoHyphens w:val="0"/>
        <w:autoSpaceDE w:val="0"/>
        <w:autoSpaceDN w:val="0"/>
        <w:adjustRightInd w:val="0"/>
        <w:jc w:val="both"/>
      </w:pPr>
      <w:r w:rsidRPr="00EF1583">
        <w:t xml:space="preserve">Veejuhtmed on ette nähtud uuendada ja hooldada kindlustusteta. Veejuhtmed uuendatakse ja hooldatakse 0,6-1 m põhjalaiusega. Uuendus ja hooldustööde käigus ei ole ette nähtud hooldada </w:t>
      </w:r>
      <w:r w:rsidRPr="00143990">
        <w:t>ja uuendada veejuhtme nõlva. Kui tööde ajal selgub nõlva uuendamise ja hooldamise vajadus siis tuleb see taastada nõlvusega 1:1.5.</w:t>
      </w:r>
    </w:p>
    <w:p w14:paraId="5CC4B688" w14:textId="7E9E3B8A" w:rsidR="006C38A4" w:rsidRPr="00143990" w:rsidRDefault="006C38A4" w:rsidP="006350EB">
      <w:pPr>
        <w:suppressAutoHyphens w:val="0"/>
        <w:autoSpaceDE w:val="0"/>
        <w:autoSpaceDN w:val="0"/>
        <w:adjustRightInd w:val="0"/>
        <w:jc w:val="both"/>
      </w:pPr>
      <w:r w:rsidRPr="00143990">
        <w:t xml:space="preserve">Settete edasikandmise vähendamiseks paigaldatakse objektile </w:t>
      </w:r>
      <w:r w:rsidR="005E1AE5" w:rsidRPr="00143990">
        <w:t>8tk</w:t>
      </w:r>
      <w:r w:rsidRPr="00143990">
        <w:t xml:space="preserve"> settekraani</w:t>
      </w:r>
      <w:r w:rsidR="009F7BDF">
        <w:t xml:space="preserve">. </w:t>
      </w:r>
      <w:r w:rsidR="009F7BDF" w:rsidRPr="009F7BDF">
        <w:t xml:space="preserve">Setteekraan rajada enne veejuhtme settest puhastamist. Hiljem puhastatakse veejuhe setteekraani taha </w:t>
      </w:r>
      <w:r w:rsidR="009F7BDF" w:rsidRPr="009F7BDF">
        <w:lastRenderedPageBreak/>
        <w:t>kogunenud settinud osakestest ja setteekraan likvideeritakse.</w:t>
      </w:r>
      <w:r w:rsidR="000B2A8F" w:rsidRPr="000B2A8F">
        <w:t xml:space="preserve"> Setteekraan paigaldada veejuhtmetele 201, 301, 324, 401, 422, 443, 444, 445.</w:t>
      </w:r>
    </w:p>
    <w:p w14:paraId="6CE2457E" w14:textId="107BC506" w:rsidR="00C838DB" w:rsidRPr="00AE3500" w:rsidRDefault="00A3397F" w:rsidP="006350EB">
      <w:pPr>
        <w:suppressAutoHyphens w:val="0"/>
        <w:autoSpaceDE w:val="0"/>
        <w:autoSpaceDN w:val="0"/>
        <w:adjustRightInd w:val="0"/>
        <w:jc w:val="both"/>
        <w:rPr>
          <w:highlight w:val="yellow"/>
        </w:rPr>
      </w:pPr>
      <w:proofErr w:type="spellStart"/>
      <w:r w:rsidRPr="00143990">
        <w:t>Särgla</w:t>
      </w:r>
      <w:proofErr w:type="spellEnd"/>
      <w:r w:rsidRPr="00143990">
        <w:t>-Kalle</w:t>
      </w:r>
      <w:r w:rsidR="00586104" w:rsidRPr="00143990">
        <w:t xml:space="preserve"> objektile </w:t>
      </w:r>
      <w:r w:rsidR="000C23A2" w:rsidRPr="00143990">
        <w:t xml:space="preserve">on ette nähtud rajada 54 </w:t>
      </w:r>
      <w:r w:rsidR="00796002" w:rsidRPr="00143990">
        <w:t>kraavilaiendit</w:t>
      </w:r>
      <w:r w:rsidR="000C23A2" w:rsidRPr="00143990">
        <w:t>. Kraavilaiendi</w:t>
      </w:r>
      <w:r w:rsidR="00DC0AFA" w:rsidRPr="00143990">
        <w:t>d</w:t>
      </w:r>
      <w:r w:rsidR="000C23A2" w:rsidRPr="00143990">
        <w:t xml:space="preserve"> tüüp KL rajatakse 50 tk, tüüp KL2 2tk ja tüüp KL3 2tk.</w:t>
      </w:r>
      <w:r w:rsidR="00C838DB" w:rsidRPr="00143990">
        <w:t xml:space="preserve"> </w:t>
      </w:r>
      <w:r w:rsidR="006A2B02" w:rsidRPr="00143990">
        <w:t>K</w:t>
      </w:r>
      <w:r w:rsidR="004764C5" w:rsidRPr="00143990">
        <w:t>raavilaiendi põhjalaiuseks kahe kordne veejuhtme põhjalaius ja kraavilaiendi sügavus 0,3m sügavam uuendava ja hooldatava kraavi põhjast ning arvestatud kraavilaiendi pikkuseks 2-50m ja nõlvuseks 1:2,1 (25</w:t>
      </w:r>
      <w:r w:rsidR="004764C5" w:rsidRPr="00143990">
        <w:rPr>
          <w:rFonts w:cs="Arial"/>
        </w:rPr>
        <w:t>˚</w:t>
      </w:r>
      <w:r w:rsidR="004764C5" w:rsidRPr="00143990">
        <w:t>)</w:t>
      </w:r>
      <w:r w:rsidR="006A2B02" w:rsidRPr="00143990">
        <w:t xml:space="preserve">. </w:t>
      </w:r>
      <w:r w:rsidR="00BB7B19" w:rsidRPr="00143990">
        <w:t>Kraavilaiend tüüp KL rajatakse 2m pikkune, kraavilaiend tüüp KL2 rajatakse 25m pikkune ja kraavilaiend tüüp KL3 rajatakse 50 pikkune ja loogelise kujuga.</w:t>
      </w:r>
      <w:r w:rsidR="008E42C7" w:rsidRPr="00143990">
        <w:t xml:space="preserve"> Nõusaare kraavile on kujundatud vähemalt kaks ligikaudu 25 m pikkust laiemat ja sügavamat kraavilaiendit, mille pindala on vähemalt 100 m2 ja kaks ligikaudu 50 m kitsamat, looklevat, kivise põhjaga lõiku. Kraavilaiendid on ette nähtud rajada võimalikult laugete kallastega (vähemalt põhjakalda</w:t>
      </w:r>
      <w:r w:rsidR="008E42C7" w:rsidRPr="008E42C7">
        <w:t xml:space="preserve"> kalle mitte üle 25°).</w:t>
      </w:r>
      <w:r w:rsidR="00DE5462" w:rsidRPr="00DE5462">
        <w:t xml:space="preserve"> Enne kraavide hooldamist ja uuendamist tuleb rajada kraavilaiendid. Kraavilaiendid töötavad ühtlasi ehitustööde ajal settebasseinidena. Pärast hooldus ja uuendustöid tuleb kraavilaiendid puhastada sinna kogunenud settest.</w:t>
      </w:r>
    </w:p>
    <w:p w14:paraId="5280B30E" w14:textId="7346E535" w:rsidR="006C19B5" w:rsidRPr="00444767" w:rsidRDefault="00AD7648" w:rsidP="006C19B5">
      <w:pPr>
        <w:suppressAutoHyphens w:val="0"/>
        <w:autoSpaceDE w:val="0"/>
        <w:autoSpaceDN w:val="0"/>
        <w:adjustRightInd w:val="0"/>
        <w:jc w:val="both"/>
      </w:pPr>
      <w:r w:rsidRPr="00AD7648">
        <w:t xml:space="preserve">Hoiutööde alal on kokku 20 uuendatavat truupi ja 19 </w:t>
      </w:r>
      <w:r w:rsidRPr="00444767">
        <w:t xml:space="preserve">hooldatavat truupi. </w:t>
      </w:r>
      <w:r w:rsidR="009E1B63" w:rsidRPr="00444767">
        <w:t xml:space="preserve"> Plasttruubid rajatakse läbimõõduga 50 cm kuni </w:t>
      </w:r>
      <w:r w:rsidRPr="00444767">
        <w:t>8</w:t>
      </w:r>
      <w:r w:rsidR="009E1B63" w:rsidRPr="00444767">
        <w:t xml:space="preserve">0 cm. Plasttruubitorud peavad vastama ringjäikusele SN8, ISO 9969 ja olema seest </w:t>
      </w:r>
      <w:proofErr w:type="spellStart"/>
      <w:r w:rsidR="009E1B63" w:rsidRPr="00444767">
        <w:t>siledaseinalised</w:t>
      </w:r>
      <w:proofErr w:type="spellEnd"/>
      <w:r w:rsidR="009E1B63" w:rsidRPr="00444767">
        <w:t xml:space="preserve">.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009E1B63" w:rsidRPr="00444767">
        <w:t>Kinniaetav</w:t>
      </w:r>
      <w:proofErr w:type="spellEnd"/>
      <w:r w:rsidR="009E1B63" w:rsidRPr="00444767">
        <w:t xml:space="preserve"> kaevik tuleb toru ümber korralikult 15-30 cm kihtidena tihendada.</w:t>
      </w:r>
      <w:r w:rsidR="00444767" w:rsidRPr="00444767">
        <w:t xml:space="preserve"> </w:t>
      </w:r>
      <w:r w:rsidR="006C19B5" w:rsidRPr="00444767">
        <w:t>Truubi kohal peab tee muldkeha ja katendi kogupaksus olema Ø 30, 40 ja 50 cm plasttruubil vähemalt 0,5 m ja Ø 60 cm plasttruubil 0,55 m, Ø 80 cm plasttruubil 0,65 ja Ø 100 cm plasttruubil 0,75 m.</w:t>
      </w:r>
    </w:p>
    <w:p w14:paraId="57EE57B5" w14:textId="50A340E6" w:rsidR="002328FF" w:rsidRPr="00F35B48" w:rsidRDefault="0042624D" w:rsidP="002328FF">
      <w:pPr>
        <w:suppressAutoHyphens w:val="0"/>
        <w:autoSpaceDE w:val="0"/>
        <w:autoSpaceDN w:val="0"/>
        <w:adjustRightInd w:val="0"/>
        <w:jc w:val="both"/>
      </w:pPr>
      <w:r w:rsidRPr="001247C2">
        <w:t>Truupide sisse- ja väljavoolu otsad kindlustatakse KOK/MAO tüüpi matt- või kivikindlustisega.</w:t>
      </w:r>
      <w:r w:rsidR="00D81323" w:rsidRPr="001247C2">
        <w:t xml:space="preserve"> </w:t>
      </w:r>
      <w:r w:rsidR="00910831" w:rsidRPr="001247C2">
        <w:t>T</w:t>
      </w:r>
      <w:r w:rsidR="00D81323" w:rsidRPr="001247C2">
        <w:t>ruupide kivikindlustusega/kivikindlustuseta mattotsakud, tüüp KOK/MAO tuleb ehitada vastavalt kogumikule „Maaparandusrajatiste tüüpjoonised“ (Tallinn, 2019). Erosioonitõkkemati alune ala kaetakse kasvumullaga, kuhu külvatakse heinaseeme.</w:t>
      </w:r>
      <w:r w:rsidR="002328FF" w:rsidRPr="001247C2">
        <w:t xml:space="preserve"> KOK otsakute rajamisel ei kasutata geotekstiili kivide all. </w:t>
      </w:r>
      <w:bookmarkStart w:id="2" w:name="_Hlk113011941"/>
      <w:r w:rsidR="002328FF" w:rsidRPr="001247C2">
        <w:t xml:space="preserve">Otsakute ja nõlvade kindlustamisel võib kasutada </w:t>
      </w:r>
      <w:proofErr w:type="spellStart"/>
      <w:r w:rsidR="002328FF" w:rsidRPr="001247C2">
        <w:t>hüdrokülvi</w:t>
      </w:r>
      <w:proofErr w:type="spellEnd"/>
      <w:r w:rsidR="002328FF" w:rsidRPr="001247C2">
        <w:t>, kuid see peab olema teostatud 50 päeva enne ehituse lõpptähtaega ja ehituse üle andes peab otsakul/kindlustusel kasvama ühtlane elujõuline haljastus.</w:t>
      </w:r>
      <w:bookmarkEnd w:id="2"/>
    </w:p>
    <w:p w14:paraId="146F2DDE" w14:textId="6DA79245" w:rsidR="0042624D" w:rsidRDefault="002328FF" w:rsidP="002328FF">
      <w:pPr>
        <w:suppressAutoHyphens w:val="0"/>
        <w:autoSpaceDE w:val="0"/>
        <w:autoSpaceDN w:val="0"/>
        <w:adjustRightInd w:val="0"/>
        <w:jc w:val="both"/>
      </w:pPr>
      <w:r w:rsidRPr="00B97084">
        <w:rPr>
          <w:b/>
          <w:bCs/>
          <w:highlight w:val="yellow"/>
        </w:rPr>
        <w:t>Truubi otsakute vastuvõtu ajal peab see olema MP Tüüpjoonistes 2019 nõutud mati ulatuses ühtlaselt haljastatud (haljastuse vabasid kohtasid mis on suuremad kui 0,5m</w:t>
      </w:r>
      <w:r w:rsidRPr="002328FF">
        <w:rPr>
          <w:b/>
          <w:bCs/>
          <w:highlight w:val="yellow"/>
          <w:vertAlign w:val="superscript"/>
        </w:rPr>
        <w:t>2</w:t>
      </w:r>
      <w:r w:rsidRPr="00B97084">
        <w:rPr>
          <w:b/>
          <w:bCs/>
          <w:highlight w:val="yellow"/>
        </w:rPr>
        <w:t xml:space="preserve">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w:t>
      </w:r>
      <w:r w:rsidRPr="00DD5B34">
        <w:rPr>
          <w:b/>
          <w:bCs/>
          <w:highlight w:val="yellow"/>
          <w:vertAlign w:val="superscript"/>
        </w:rPr>
        <w:t>2</w:t>
      </w:r>
      <w:r w:rsidRPr="00B97084">
        <w:rPr>
          <w:b/>
          <w:bCs/>
          <w:highlight w:val="yellow"/>
        </w:rPr>
        <w:t xml:space="preserve">)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p>
    <w:p w14:paraId="312D0464" w14:textId="77777777" w:rsidR="00C234F2" w:rsidRDefault="00C234F2" w:rsidP="00C234F2">
      <w:pPr>
        <w:suppressAutoHyphens w:val="0"/>
        <w:autoSpaceDE w:val="0"/>
        <w:autoSpaceDN w:val="0"/>
        <w:adjustRightInd w:val="0"/>
        <w:jc w:val="both"/>
      </w:pPr>
      <w:r w:rsidRPr="00FF7314">
        <w:t xml:space="preserve">Välja </w:t>
      </w:r>
      <w:r w:rsidRPr="006B6983">
        <w:t>kaevatud vanad r/b truubitorud tuleb rekonstrueeritavalt alalt ära vedada ja utiliseerida.</w:t>
      </w:r>
    </w:p>
    <w:p w14:paraId="7D8EE28E" w14:textId="1D3C4DA5" w:rsidR="00E75755" w:rsidRPr="006B6983" w:rsidRDefault="00E75755" w:rsidP="00C234F2">
      <w:pPr>
        <w:suppressAutoHyphens w:val="0"/>
        <w:autoSpaceDE w:val="0"/>
        <w:autoSpaceDN w:val="0"/>
        <w:adjustRightInd w:val="0"/>
        <w:jc w:val="both"/>
      </w:pPr>
      <w:r w:rsidRPr="00E75755">
        <w:t>Objektil asub 2 tuletõrjetiiki TT31 ja TT41. Tuletõrjetiigid on heas seisukorras, kuid tuletõrjetiikidel teostada hooldustööd (niita kallastelt võsa ja kõrge hein ning freesida võsa kännud).</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Ehitusobjektil peab kogu ehituse aja olema tagatud ajakohane ajutine liikluskorraldus vastavalt teostatavatele töödele tuleb paigaldada teedele ajutised liiklusmärgid nr 158 „Teetööd“, nr 331 „Sissesõidu keeld”, nr 552 „</w:t>
      </w:r>
      <w:proofErr w:type="spellStart"/>
      <w:r w:rsidRPr="000E507B">
        <w:t>Umbtee</w:t>
      </w:r>
      <w:proofErr w:type="spellEnd"/>
      <w:r w:rsidRPr="000E507B">
        <w:t xml:space="preserv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3" w:name="_Hlk88829334"/>
      <w:r w:rsidRPr="00295CC3">
        <w:rPr>
          <w:color w:val="FF0000"/>
          <w:u w:val="single"/>
          <w:lang w:eastAsia="et-EE"/>
        </w:rPr>
        <w:lastRenderedPageBreak/>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3"/>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47EF8" w14:textId="77777777" w:rsidR="005B3E0A" w:rsidRDefault="005B3E0A">
      <w:r>
        <w:separator/>
      </w:r>
    </w:p>
  </w:endnote>
  <w:endnote w:type="continuationSeparator" w:id="0">
    <w:p w14:paraId="3EA9C9B2" w14:textId="77777777" w:rsidR="005B3E0A" w:rsidRDefault="005B3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A3044" w14:textId="77777777" w:rsidR="005B3E0A" w:rsidRDefault="005B3E0A">
      <w:r>
        <w:separator/>
      </w:r>
    </w:p>
  </w:footnote>
  <w:footnote w:type="continuationSeparator" w:id="0">
    <w:p w14:paraId="0D9A110F" w14:textId="77777777" w:rsidR="005B3E0A" w:rsidRDefault="005B3E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2"/>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4"/>
  </w:num>
  <w:num w:numId="12" w16cid:durableId="1298413403">
    <w:abstractNumId w:val="13"/>
  </w:num>
  <w:num w:numId="13" w16cid:durableId="9802328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6DA2"/>
    <w:rsid w:val="00017139"/>
    <w:rsid w:val="00017BC2"/>
    <w:rsid w:val="00020020"/>
    <w:rsid w:val="00020530"/>
    <w:rsid w:val="00020BED"/>
    <w:rsid w:val="000211CB"/>
    <w:rsid w:val="000215DB"/>
    <w:rsid w:val="000220D7"/>
    <w:rsid w:val="000220E1"/>
    <w:rsid w:val="000228A4"/>
    <w:rsid w:val="00023945"/>
    <w:rsid w:val="00023D0B"/>
    <w:rsid w:val="00023EE7"/>
    <w:rsid w:val="00024335"/>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694"/>
    <w:rsid w:val="00073AAB"/>
    <w:rsid w:val="000741C8"/>
    <w:rsid w:val="00074BFF"/>
    <w:rsid w:val="00074D55"/>
    <w:rsid w:val="00074D7D"/>
    <w:rsid w:val="0007543C"/>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6E2D"/>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B0721"/>
    <w:rsid w:val="000B0FD2"/>
    <w:rsid w:val="000B175F"/>
    <w:rsid w:val="000B1AAA"/>
    <w:rsid w:val="000B2163"/>
    <w:rsid w:val="000B29D6"/>
    <w:rsid w:val="000B2A8F"/>
    <w:rsid w:val="000B2BCD"/>
    <w:rsid w:val="000B2C66"/>
    <w:rsid w:val="000B3857"/>
    <w:rsid w:val="000B3B3F"/>
    <w:rsid w:val="000B467C"/>
    <w:rsid w:val="000B4FD8"/>
    <w:rsid w:val="000B586E"/>
    <w:rsid w:val="000B6354"/>
    <w:rsid w:val="000B6371"/>
    <w:rsid w:val="000B65C1"/>
    <w:rsid w:val="000B6FD4"/>
    <w:rsid w:val="000B6FE2"/>
    <w:rsid w:val="000B70FA"/>
    <w:rsid w:val="000B7E26"/>
    <w:rsid w:val="000B7E3D"/>
    <w:rsid w:val="000C091C"/>
    <w:rsid w:val="000C0CB6"/>
    <w:rsid w:val="000C23A2"/>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3E9E"/>
    <w:rsid w:val="000E4CD7"/>
    <w:rsid w:val="000E507B"/>
    <w:rsid w:val="000E51C0"/>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0232"/>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7C2"/>
    <w:rsid w:val="00124A32"/>
    <w:rsid w:val="00124C56"/>
    <w:rsid w:val="0012513B"/>
    <w:rsid w:val="00125999"/>
    <w:rsid w:val="00125E04"/>
    <w:rsid w:val="00126CB8"/>
    <w:rsid w:val="001272A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3990"/>
    <w:rsid w:val="001446BA"/>
    <w:rsid w:val="00144EC3"/>
    <w:rsid w:val="00144F76"/>
    <w:rsid w:val="00145215"/>
    <w:rsid w:val="00145E47"/>
    <w:rsid w:val="00146727"/>
    <w:rsid w:val="00147082"/>
    <w:rsid w:val="001470EB"/>
    <w:rsid w:val="00147A89"/>
    <w:rsid w:val="00147C40"/>
    <w:rsid w:val="001508C2"/>
    <w:rsid w:val="00150B8B"/>
    <w:rsid w:val="00150B91"/>
    <w:rsid w:val="001519FD"/>
    <w:rsid w:val="00151F23"/>
    <w:rsid w:val="001521C3"/>
    <w:rsid w:val="00152435"/>
    <w:rsid w:val="0015262E"/>
    <w:rsid w:val="00152F7A"/>
    <w:rsid w:val="00153710"/>
    <w:rsid w:val="00153723"/>
    <w:rsid w:val="00153E72"/>
    <w:rsid w:val="0015411C"/>
    <w:rsid w:val="00156A9B"/>
    <w:rsid w:val="0015716A"/>
    <w:rsid w:val="00157D3E"/>
    <w:rsid w:val="001604E2"/>
    <w:rsid w:val="0016113E"/>
    <w:rsid w:val="00161A1B"/>
    <w:rsid w:val="00162648"/>
    <w:rsid w:val="00162BF4"/>
    <w:rsid w:val="00163626"/>
    <w:rsid w:val="00163916"/>
    <w:rsid w:val="00163C96"/>
    <w:rsid w:val="00163DBC"/>
    <w:rsid w:val="00163E8A"/>
    <w:rsid w:val="001647E3"/>
    <w:rsid w:val="00164BD7"/>
    <w:rsid w:val="00164C75"/>
    <w:rsid w:val="00164D12"/>
    <w:rsid w:val="00164E0B"/>
    <w:rsid w:val="00164FE0"/>
    <w:rsid w:val="001656A7"/>
    <w:rsid w:val="00165F04"/>
    <w:rsid w:val="001661B2"/>
    <w:rsid w:val="00166A29"/>
    <w:rsid w:val="00166A8C"/>
    <w:rsid w:val="00167B33"/>
    <w:rsid w:val="00170D03"/>
    <w:rsid w:val="00172102"/>
    <w:rsid w:val="0017224A"/>
    <w:rsid w:val="00172D6C"/>
    <w:rsid w:val="00174601"/>
    <w:rsid w:val="00174712"/>
    <w:rsid w:val="0017532F"/>
    <w:rsid w:val="001758ED"/>
    <w:rsid w:val="001769F5"/>
    <w:rsid w:val="00176BD6"/>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485"/>
    <w:rsid w:val="001B4811"/>
    <w:rsid w:val="001B49DB"/>
    <w:rsid w:val="001B49E0"/>
    <w:rsid w:val="001B4A62"/>
    <w:rsid w:val="001B5162"/>
    <w:rsid w:val="001B564D"/>
    <w:rsid w:val="001B5CF4"/>
    <w:rsid w:val="001B6A7A"/>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12C"/>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418"/>
    <w:rsid w:val="001F0884"/>
    <w:rsid w:val="001F12FD"/>
    <w:rsid w:val="001F1EE2"/>
    <w:rsid w:val="001F2060"/>
    <w:rsid w:val="001F22CC"/>
    <w:rsid w:val="001F2959"/>
    <w:rsid w:val="001F2AC7"/>
    <w:rsid w:val="001F3B59"/>
    <w:rsid w:val="001F4116"/>
    <w:rsid w:val="001F437F"/>
    <w:rsid w:val="001F54FE"/>
    <w:rsid w:val="001F5DEC"/>
    <w:rsid w:val="001F65F0"/>
    <w:rsid w:val="001F6D6C"/>
    <w:rsid w:val="001F7A9F"/>
    <w:rsid w:val="001F7B7F"/>
    <w:rsid w:val="0020015C"/>
    <w:rsid w:val="00200AE9"/>
    <w:rsid w:val="00200B61"/>
    <w:rsid w:val="00200CF8"/>
    <w:rsid w:val="0020103B"/>
    <w:rsid w:val="002011A6"/>
    <w:rsid w:val="0020255A"/>
    <w:rsid w:val="00202BC2"/>
    <w:rsid w:val="00203767"/>
    <w:rsid w:val="00203D56"/>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25D"/>
    <w:rsid w:val="00214477"/>
    <w:rsid w:val="0021495B"/>
    <w:rsid w:val="00214D62"/>
    <w:rsid w:val="00215350"/>
    <w:rsid w:val="0021571A"/>
    <w:rsid w:val="00215768"/>
    <w:rsid w:val="00215A1D"/>
    <w:rsid w:val="00216443"/>
    <w:rsid w:val="0021746E"/>
    <w:rsid w:val="002178C5"/>
    <w:rsid w:val="002201B0"/>
    <w:rsid w:val="002203E4"/>
    <w:rsid w:val="002206B6"/>
    <w:rsid w:val="00222773"/>
    <w:rsid w:val="0022347E"/>
    <w:rsid w:val="00223AA5"/>
    <w:rsid w:val="00223C44"/>
    <w:rsid w:val="002240B8"/>
    <w:rsid w:val="002242C9"/>
    <w:rsid w:val="002251A1"/>
    <w:rsid w:val="00226173"/>
    <w:rsid w:val="00226667"/>
    <w:rsid w:val="00226B7A"/>
    <w:rsid w:val="00226F32"/>
    <w:rsid w:val="00226F3B"/>
    <w:rsid w:val="00227241"/>
    <w:rsid w:val="002273E6"/>
    <w:rsid w:val="00227ED2"/>
    <w:rsid w:val="00227F44"/>
    <w:rsid w:val="00230147"/>
    <w:rsid w:val="00230392"/>
    <w:rsid w:val="002303B3"/>
    <w:rsid w:val="002309FF"/>
    <w:rsid w:val="002323A7"/>
    <w:rsid w:val="002328FF"/>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4577"/>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669"/>
    <w:rsid w:val="002B1E68"/>
    <w:rsid w:val="002B22A0"/>
    <w:rsid w:val="002B2BFF"/>
    <w:rsid w:val="002B2F71"/>
    <w:rsid w:val="002B3336"/>
    <w:rsid w:val="002B4207"/>
    <w:rsid w:val="002B45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009"/>
    <w:rsid w:val="002E78E5"/>
    <w:rsid w:val="002E78EE"/>
    <w:rsid w:val="002E7BFB"/>
    <w:rsid w:val="002F05AA"/>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2B9A"/>
    <w:rsid w:val="003430DB"/>
    <w:rsid w:val="00343672"/>
    <w:rsid w:val="003438AB"/>
    <w:rsid w:val="0034412E"/>
    <w:rsid w:val="003446C6"/>
    <w:rsid w:val="00344FCC"/>
    <w:rsid w:val="00345127"/>
    <w:rsid w:val="00346EFD"/>
    <w:rsid w:val="00347042"/>
    <w:rsid w:val="00347A41"/>
    <w:rsid w:val="003507E1"/>
    <w:rsid w:val="00351B11"/>
    <w:rsid w:val="0035260E"/>
    <w:rsid w:val="00353346"/>
    <w:rsid w:val="00353771"/>
    <w:rsid w:val="00354B9D"/>
    <w:rsid w:val="0035533F"/>
    <w:rsid w:val="00357013"/>
    <w:rsid w:val="00357BC3"/>
    <w:rsid w:val="00357D85"/>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0EFA"/>
    <w:rsid w:val="00391430"/>
    <w:rsid w:val="003919CE"/>
    <w:rsid w:val="00392DBC"/>
    <w:rsid w:val="003933A1"/>
    <w:rsid w:val="00393991"/>
    <w:rsid w:val="00393A11"/>
    <w:rsid w:val="00393A4C"/>
    <w:rsid w:val="00393EF7"/>
    <w:rsid w:val="003948F3"/>
    <w:rsid w:val="0039495D"/>
    <w:rsid w:val="00394DE9"/>
    <w:rsid w:val="003956B2"/>
    <w:rsid w:val="003958C1"/>
    <w:rsid w:val="00395E78"/>
    <w:rsid w:val="00395FF6"/>
    <w:rsid w:val="003963A3"/>
    <w:rsid w:val="0039652F"/>
    <w:rsid w:val="00396791"/>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4637"/>
    <w:rsid w:val="003C501C"/>
    <w:rsid w:val="003C51D2"/>
    <w:rsid w:val="003C5AB6"/>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5DD2"/>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3C50"/>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0F74"/>
    <w:rsid w:val="00401FAA"/>
    <w:rsid w:val="00401FFF"/>
    <w:rsid w:val="0040290B"/>
    <w:rsid w:val="00403EE3"/>
    <w:rsid w:val="00404055"/>
    <w:rsid w:val="004040F3"/>
    <w:rsid w:val="00404C54"/>
    <w:rsid w:val="0040623F"/>
    <w:rsid w:val="00406484"/>
    <w:rsid w:val="0040673C"/>
    <w:rsid w:val="00406B06"/>
    <w:rsid w:val="0041129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24D"/>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4E8"/>
    <w:rsid w:val="004409FD"/>
    <w:rsid w:val="004422FD"/>
    <w:rsid w:val="00442374"/>
    <w:rsid w:val="00442DE3"/>
    <w:rsid w:val="00444316"/>
    <w:rsid w:val="0044438F"/>
    <w:rsid w:val="00444408"/>
    <w:rsid w:val="00444660"/>
    <w:rsid w:val="00444767"/>
    <w:rsid w:val="004447CF"/>
    <w:rsid w:val="00444AE7"/>
    <w:rsid w:val="00444BF7"/>
    <w:rsid w:val="00444EBB"/>
    <w:rsid w:val="00445648"/>
    <w:rsid w:val="00445FCF"/>
    <w:rsid w:val="0044699F"/>
    <w:rsid w:val="00447170"/>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01F"/>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4C5"/>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1E49"/>
    <w:rsid w:val="00492A07"/>
    <w:rsid w:val="00492A50"/>
    <w:rsid w:val="00492EA6"/>
    <w:rsid w:val="00493152"/>
    <w:rsid w:val="004937BA"/>
    <w:rsid w:val="004937F1"/>
    <w:rsid w:val="00493939"/>
    <w:rsid w:val="0049410A"/>
    <w:rsid w:val="00494155"/>
    <w:rsid w:val="0049418C"/>
    <w:rsid w:val="004944E7"/>
    <w:rsid w:val="00494F73"/>
    <w:rsid w:val="00495879"/>
    <w:rsid w:val="00495AC0"/>
    <w:rsid w:val="00495B78"/>
    <w:rsid w:val="00496CDC"/>
    <w:rsid w:val="004975BD"/>
    <w:rsid w:val="0049761D"/>
    <w:rsid w:val="004976ED"/>
    <w:rsid w:val="00497A23"/>
    <w:rsid w:val="00497F01"/>
    <w:rsid w:val="004A1EBF"/>
    <w:rsid w:val="004A29B0"/>
    <w:rsid w:val="004A2A57"/>
    <w:rsid w:val="004A2CF6"/>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670"/>
    <w:rsid w:val="004C3C6B"/>
    <w:rsid w:val="004C4D58"/>
    <w:rsid w:val="004C5330"/>
    <w:rsid w:val="004C674D"/>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3E8C"/>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5AF"/>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204"/>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39"/>
    <w:rsid w:val="00524D4C"/>
    <w:rsid w:val="00524D74"/>
    <w:rsid w:val="0052581E"/>
    <w:rsid w:val="00526160"/>
    <w:rsid w:val="00526502"/>
    <w:rsid w:val="005265C5"/>
    <w:rsid w:val="005270B9"/>
    <w:rsid w:val="00527A61"/>
    <w:rsid w:val="00527C0B"/>
    <w:rsid w:val="00530508"/>
    <w:rsid w:val="00531316"/>
    <w:rsid w:val="0053165B"/>
    <w:rsid w:val="00531AAE"/>
    <w:rsid w:val="00532D6B"/>
    <w:rsid w:val="0053361A"/>
    <w:rsid w:val="00533663"/>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0F3"/>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669FD"/>
    <w:rsid w:val="00570511"/>
    <w:rsid w:val="005726BA"/>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307B"/>
    <w:rsid w:val="00583CDD"/>
    <w:rsid w:val="005840E6"/>
    <w:rsid w:val="00584E61"/>
    <w:rsid w:val="00584F7F"/>
    <w:rsid w:val="00586104"/>
    <w:rsid w:val="00586D5B"/>
    <w:rsid w:val="00587794"/>
    <w:rsid w:val="00587EFF"/>
    <w:rsid w:val="0059004E"/>
    <w:rsid w:val="005900C9"/>
    <w:rsid w:val="005902BA"/>
    <w:rsid w:val="00590756"/>
    <w:rsid w:val="00594224"/>
    <w:rsid w:val="005949B1"/>
    <w:rsid w:val="00594C09"/>
    <w:rsid w:val="005956F8"/>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621E"/>
    <w:rsid w:val="005A6DA3"/>
    <w:rsid w:val="005B0159"/>
    <w:rsid w:val="005B01E6"/>
    <w:rsid w:val="005B0AC2"/>
    <w:rsid w:val="005B0E6B"/>
    <w:rsid w:val="005B1412"/>
    <w:rsid w:val="005B16A4"/>
    <w:rsid w:val="005B1884"/>
    <w:rsid w:val="005B18EC"/>
    <w:rsid w:val="005B2B91"/>
    <w:rsid w:val="005B2BAF"/>
    <w:rsid w:val="005B2DD1"/>
    <w:rsid w:val="005B3182"/>
    <w:rsid w:val="005B348E"/>
    <w:rsid w:val="005B3E0A"/>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6ABA"/>
    <w:rsid w:val="005C760A"/>
    <w:rsid w:val="005C78F2"/>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7AD"/>
    <w:rsid w:val="005D5B98"/>
    <w:rsid w:val="005D5C7F"/>
    <w:rsid w:val="005D6764"/>
    <w:rsid w:val="005D695A"/>
    <w:rsid w:val="005D783B"/>
    <w:rsid w:val="005D7EE4"/>
    <w:rsid w:val="005E0017"/>
    <w:rsid w:val="005E08A7"/>
    <w:rsid w:val="005E08CF"/>
    <w:rsid w:val="005E1471"/>
    <w:rsid w:val="005E1500"/>
    <w:rsid w:val="005E1AE5"/>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A6C"/>
    <w:rsid w:val="005F6D2F"/>
    <w:rsid w:val="005F72BC"/>
    <w:rsid w:val="005F74DA"/>
    <w:rsid w:val="005F7548"/>
    <w:rsid w:val="006003C4"/>
    <w:rsid w:val="00601674"/>
    <w:rsid w:val="006019D6"/>
    <w:rsid w:val="0060210B"/>
    <w:rsid w:val="00602CF9"/>
    <w:rsid w:val="0060316D"/>
    <w:rsid w:val="006032DE"/>
    <w:rsid w:val="006032E4"/>
    <w:rsid w:val="00603AC6"/>
    <w:rsid w:val="00603EBF"/>
    <w:rsid w:val="00604B9C"/>
    <w:rsid w:val="00604BAD"/>
    <w:rsid w:val="00604D3A"/>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BFF"/>
    <w:rsid w:val="00623CE4"/>
    <w:rsid w:val="00624C8B"/>
    <w:rsid w:val="00625EA2"/>
    <w:rsid w:val="0062642B"/>
    <w:rsid w:val="00626660"/>
    <w:rsid w:val="006266B3"/>
    <w:rsid w:val="00626922"/>
    <w:rsid w:val="0062698F"/>
    <w:rsid w:val="00626C4E"/>
    <w:rsid w:val="00627721"/>
    <w:rsid w:val="0062777F"/>
    <w:rsid w:val="00627B80"/>
    <w:rsid w:val="00630235"/>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148"/>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1B2"/>
    <w:rsid w:val="00660975"/>
    <w:rsid w:val="00661095"/>
    <w:rsid w:val="006611C3"/>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817"/>
    <w:rsid w:val="00671551"/>
    <w:rsid w:val="00672ED9"/>
    <w:rsid w:val="006738F4"/>
    <w:rsid w:val="00675FBA"/>
    <w:rsid w:val="00676538"/>
    <w:rsid w:val="006765BC"/>
    <w:rsid w:val="00676F90"/>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2EA"/>
    <w:rsid w:val="006855E8"/>
    <w:rsid w:val="00687021"/>
    <w:rsid w:val="006872A5"/>
    <w:rsid w:val="00687701"/>
    <w:rsid w:val="006877C2"/>
    <w:rsid w:val="006903B1"/>
    <w:rsid w:val="00690561"/>
    <w:rsid w:val="00691CAF"/>
    <w:rsid w:val="00692A83"/>
    <w:rsid w:val="0069391A"/>
    <w:rsid w:val="00694046"/>
    <w:rsid w:val="0069446C"/>
    <w:rsid w:val="006945B4"/>
    <w:rsid w:val="0069481D"/>
    <w:rsid w:val="00695118"/>
    <w:rsid w:val="00695549"/>
    <w:rsid w:val="006958D2"/>
    <w:rsid w:val="00695B15"/>
    <w:rsid w:val="00696F2E"/>
    <w:rsid w:val="00697013"/>
    <w:rsid w:val="006975C9"/>
    <w:rsid w:val="00697647"/>
    <w:rsid w:val="006979D0"/>
    <w:rsid w:val="00697F2D"/>
    <w:rsid w:val="00697F6E"/>
    <w:rsid w:val="006A008D"/>
    <w:rsid w:val="006A0470"/>
    <w:rsid w:val="006A0F26"/>
    <w:rsid w:val="006A1BE8"/>
    <w:rsid w:val="006A1F4A"/>
    <w:rsid w:val="006A22F9"/>
    <w:rsid w:val="006A2B02"/>
    <w:rsid w:val="006A2BB6"/>
    <w:rsid w:val="006A2D31"/>
    <w:rsid w:val="006A36DC"/>
    <w:rsid w:val="006A3DFA"/>
    <w:rsid w:val="006A52E6"/>
    <w:rsid w:val="006A54D7"/>
    <w:rsid w:val="006A5B37"/>
    <w:rsid w:val="006A5B48"/>
    <w:rsid w:val="006A5C5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49D8"/>
    <w:rsid w:val="006B4C36"/>
    <w:rsid w:val="006B66D8"/>
    <w:rsid w:val="006B690C"/>
    <w:rsid w:val="006B6983"/>
    <w:rsid w:val="006B77FD"/>
    <w:rsid w:val="006B7C74"/>
    <w:rsid w:val="006C07FC"/>
    <w:rsid w:val="006C09DE"/>
    <w:rsid w:val="006C17F2"/>
    <w:rsid w:val="006C17FE"/>
    <w:rsid w:val="006C19B5"/>
    <w:rsid w:val="006C1C3E"/>
    <w:rsid w:val="006C2CB6"/>
    <w:rsid w:val="006C38A4"/>
    <w:rsid w:val="006C3B65"/>
    <w:rsid w:val="006C3BCE"/>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950"/>
    <w:rsid w:val="006D7A52"/>
    <w:rsid w:val="006D7B6A"/>
    <w:rsid w:val="006E099B"/>
    <w:rsid w:val="006E115F"/>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851"/>
    <w:rsid w:val="007149E0"/>
    <w:rsid w:val="00714CA8"/>
    <w:rsid w:val="0071566D"/>
    <w:rsid w:val="00716EAC"/>
    <w:rsid w:val="007174AB"/>
    <w:rsid w:val="007203BD"/>
    <w:rsid w:val="00720CE1"/>
    <w:rsid w:val="0072174C"/>
    <w:rsid w:val="007224FE"/>
    <w:rsid w:val="007226CC"/>
    <w:rsid w:val="00722E83"/>
    <w:rsid w:val="007234A8"/>
    <w:rsid w:val="007238C5"/>
    <w:rsid w:val="00723F85"/>
    <w:rsid w:val="00725687"/>
    <w:rsid w:val="0072600B"/>
    <w:rsid w:val="00726809"/>
    <w:rsid w:val="007271ED"/>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7C1"/>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1E19"/>
    <w:rsid w:val="0079320F"/>
    <w:rsid w:val="007946FB"/>
    <w:rsid w:val="007948FD"/>
    <w:rsid w:val="00794CB9"/>
    <w:rsid w:val="00794EF8"/>
    <w:rsid w:val="00794F48"/>
    <w:rsid w:val="00795ADA"/>
    <w:rsid w:val="00795BCE"/>
    <w:rsid w:val="00796002"/>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4FF5"/>
    <w:rsid w:val="007A5171"/>
    <w:rsid w:val="007A51D6"/>
    <w:rsid w:val="007A56BC"/>
    <w:rsid w:val="007A6E41"/>
    <w:rsid w:val="007A7665"/>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6589"/>
    <w:rsid w:val="007C6624"/>
    <w:rsid w:val="007C6AA4"/>
    <w:rsid w:val="007C70A7"/>
    <w:rsid w:val="007C734E"/>
    <w:rsid w:val="007C7590"/>
    <w:rsid w:val="007C7F33"/>
    <w:rsid w:val="007D203B"/>
    <w:rsid w:val="007D255E"/>
    <w:rsid w:val="007D2845"/>
    <w:rsid w:val="007D2D53"/>
    <w:rsid w:val="007D312E"/>
    <w:rsid w:val="007D320A"/>
    <w:rsid w:val="007D349B"/>
    <w:rsid w:val="007D35D3"/>
    <w:rsid w:val="007D4036"/>
    <w:rsid w:val="007D4653"/>
    <w:rsid w:val="007D4968"/>
    <w:rsid w:val="007D4B2D"/>
    <w:rsid w:val="007D51EB"/>
    <w:rsid w:val="007D6D92"/>
    <w:rsid w:val="007D729A"/>
    <w:rsid w:val="007E045A"/>
    <w:rsid w:val="007E05F6"/>
    <w:rsid w:val="007E0891"/>
    <w:rsid w:val="007E0DCE"/>
    <w:rsid w:val="007E0F1C"/>
    <w:rsid w:val="007E11B6"/>
    <w:rsid w:val="007E11D1"/>
    <w:rsid w:val="007E12B1"/>
    <w:rsid w:val="007E19A8"/>
    <w:rsid w:val="007E1AFE"/>
    <w:rsid w:val="007E1E47"/>
    <w:rsid w:val="007E2862"/>
    <w:rsid w:val="007E2FD6"/>
    <w:rsid w:val="007E33C8"/>
    <w:rsid w:val="007E3652"/>
    <w:rsid w:val="007E367B"/>
    <w:rsid w:val="007E36E6"/>
    <w:rsid w:val="007E3D2D"/>
    <w:rsid w:val="007E4541"/>
    <w:rsid w:val="007E481E"/>
    <w:rsid w:val="007E4B62"/>
    <w:rsid w:val="007E4C88"/>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37FC3"/>
    <w:rsid w:val="00842BC3"/>
    <w:rsid w:val="0084347C"/>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C54"/>
    <w:rsid w:val="008559DF"/>
    <w:rsid w:val="00855CDC"/>
    <w:rsid w:val="0085657C"/>
    <w:rsid w:val="008566D7"/>
    <w:rsid w:val="00856755"/>
    <w:rsid w:val="008568BD"/>
    <w:rsid w:val="008576A8"/>
    <w:rsid w:val="00860BB2"/>
    <w:rsid w:val="00860F85"/>
    <w:rsid w:val="00861A9E"/>
    <w:rsid w:val="00861AF0"/>
    <w:rsid w:val="008628F3"/>
    <w:rsid w:val="008629EA"/>
    <w:rsid w:val="00863FC6"/>
    <w:rsid w:val="00865FFE"/>
    <w:rsid w:val="00867DAE"/>
    <w:rsid w:val="00867EC2"/>
    <w:rsid w:val="0087078E"/>
    <w:rsid w:val="00870A2C"/>
    <w:rsid w:val="00871BEA"/>
    <w:rsid w:val="00872594"/>
    <w:rsid w:val="008726F4"/>
    <w:rsid w:val="00872776"/>
    <w:rsid w:val="0087300F"/>
    <w:rsid w:val="0087308B"/>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DC1"/>
    <w:rsid w:val="008972D0"/>
    <w:rsid w:val="00897456"/>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1CD0"/>
    <w:rsid w:val="008C2068"/>
    <w:rsid w:val="008C48F3"/>
    <w:rsid w:val="008C4C55"/>
    <w:rsid w:val="008C52CA"/>
    <w:rsid w:val="008C6253"/>
    <w:rsid w:val="008C73E7"/>
    <w:rsid w:val="008C7CA8"/>
    <w:rsid w:val="008C7E0F"/>
    <w:rsid w:val="008D0211"/>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2C7"/>
    <w:rsid w:val="008E49FF"/>
    <w:rsid w:val="008E56BE"/>
    <w:rsid w:val="008E654D"/>
    <w:rsid w:val="008E660A"/>
    <w:rsid w:val="008E68BA"/>
    <w:rsid w:val="008E6945"/>
    <w:rsid w:val="008E7B06"/>
    <w:rsid w:val="008F094A"/>
    <w:rsid w:val="008F0AEE"/>
    <w:rsid w:val="008F10BF"/>
    <w:rsid w:val="008F15C4"/>
    <w:rsid w:val="008F2797"/>
    <w:rsid w:val="008F29EA"/>
    <w:rsid w:val="008F2A13"/>
    <w:rsid w:val="008F2E37"/>
    <w:rsid w:val="008F3C8F"/>
    <w:rsid w:val="008F3EE3"/>
    <w:rsid w:val="008F435F"/>
    <w:rsid w:val="008F6A48"/>
    <w:rsid w:val="008F6C97"/>
    <w:rsid w:val="008F6D31"/>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831"/>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0BFB"/>
    <w:rsid w:val="009310FA"/>
    <w:rsid w:val="00931471"/>
    <w:rsid w:val="00931549"/>
    <w:rsid w:val="00932226"/>
    <w:rsid w:val="009329C0"/>
    <w:rsid w:val="00932B66"/>
    <w:rsid w:val="0093318B"/>
    <w:rsid w:val="00933642"/>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29"/>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0C1"/>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3AC"/>
    <w:rsid w:val="009707C5"/>
    <w:rsid w:val="00970942"/>
    <w:rsid w:val="00970B26"/>
    <w:rsid w:val="00970CD0"/>
    <w:rsid w:val="00972875"/>
    <w:rsid w:val="009728AA"/>
    <w:rsid w:val="00973014"/>
    <w:rsid w:val="009732A9"/>
    <w:rsid w:val="00973E5D"/>
    <w:rsid w:val="009755C0"/>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82B"/>
    <w:rsid w:val="00987E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0D10"/>
    <w:rsid w:val="009B19AA"/>
    <w:rsid w:val="009B1CCD"/>
    <w:rsid w:val="009B28B8"/>
    <w:rsid w:val="009B2B7A"/>
    <w:rsid w:val="009B3110"/>
    <w:rsid w:val="009B353E"/>
    <w:rsid w:val="009B3C4E"/>
    <w:rsid w:val="009B411D"/>
    <w:rsid w:val="009B4246"/>
    <w:rsid w:val="009B45AA"/>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DAA"/>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1B63"/>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5D42"/>
    <w:rsid w:val="009E721C"/>
    <w:rsid w:val="009E77FC"/>
    <w:rsid w:val="009F0F39"/>
    <w:rsid w:val="009F1DFC"/>
    <w:rsid w:val="009F30BE"/>
    <w:rsid w:val="009F3277"/>
    <w:rsid w:val="009F3F53"/>
    <w:rsid w:val="009F46A5"/>
    <w:rsid w:val="009F558E"/>
    <w:rsid w:val="009F617D"/>
    <w:rsid w:val="009F6760"/>
    <w:rsid w:val="009F6B29"/>
    <w:rsid w:val="009F7BDF"/>
    <w:rsid w:val="00A011EA"/>
    <w:rsid w:val="00A02D11"/>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24F"/>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488"/>
    <w:rsid w:val="00A2568B"/>
    <w:rsid w:val="00A25B36"/>
    <w:rsid w:val="00A26811"/>
    <w:rsid w:val="00A2681C"/>
    <w:rsid w:val="00A273B6"/>
    <w:rsid w:val="00A30549"/>
    <w:rsid w:val="00A30E3F"/>
    <w:rsid w:val="00A310DA"/>
    <w:rsid w:val="00A31112"/>
    <w:rsid w:val="00A314A6"/>
    <w:rsid w:val="00A323F6"/>
    <w:rsid w:val="00A3277E"/>
    <w:rsid w:val="00A3397B"/>
    <w:rsid w:val="00A3397F"/>
    <w:rsid w:val="00A3423B"/>
    <w:rsid w:val="00A368E5"/>
    <w:rsid w:val="00A36974"/>
    <w:rsid w:val="00A36BD5"/>
    <w:rsid w:val="00A36D8E"/>
    <w:rsid w:val="00A3733D"/>
    <w:rsid w:val="00A37EDF"/>
    <w:rsid w:val="00A4033D"/>
    <w:rsid w:val="00A405B5"/>
    <w:rsid w:val="00A406A7"/>
    <w:rsid w:val="00A418A1"/>
    <w:rsid w:val="00A4259F"/>
    <w:rsid w:val="00A429C6"/>
    <w:rsid w:val="00A42C76"/>
    <w:rsid w:val="00A42CCC"/>
    <w:rsid w:val="00A4326D"/>
    <w:rsid w:val="00A438E0"/>
    <w:rsid w:val="00A445AE"/>
    <w:rsid w:val="00A44B54"/>
    <w:rsid w:val="00A450BF"/>
    <w:rsid w:val="00A45363"/>
    <w:rsid w:val="00A4567A"/>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5DD"/>
    <w:rsid w:val="00A61978"/>
    <w:rsid w:val="00A62166"/>
    <w:rsid w:val="00A6250A"/>
    <w:rsid w:val="00A627E7"/>
    <w:rsid w:val="00A62DED"/>
    <w:rsid w:val="00A62E65"/>
    <w:rsid w:val="00A63B2E"/>
    <w:rsid w:val="00A63E9E"/>
    <w:rsid w:val="00A63F48"/>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264"/>
    <w:rsid w:val="00A938BC"/>
    <w:rsid w:val="00A94A18"/>
    <w:rsid w:val="00A951F5"/>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5"/>
    <w:rsid w:val="00AB6D5D"/>
    <w:rsid w:val="00AB78BE"/>
    <w:rsid w:val="00AC05CC"/>
    <w:rsid w:val="00AC0862"/>
    <w:rsid w:val="00AC0972"/>
    <w:rsid w:val="00AC0DD8"/>
    <w:rsid w:val="00AC1B1D"/>
    <w:rsid w:val="00AC1C35"/>
    <w:rsid w:val="00AC2C2D"/>
    <w:rsid w:val="00AC3234"/>
    <w:rsid w:val="00AC348A"/>
    <w:rsid w:val="00AC42C9"/>
    <w:rsid w:val="00AC5014"/>
    <w:rsid w:val="00AC5966"/>
    <w:rsid w:val="00AC5BBE"/>
    <w:rsid w:val="00AC5CF7"/>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62F7"/>
    <w:rsid w:val="00AD6435"/>
    <w:rsid w:val="00AD6771"/>
    <w:rsid w:val="00AD68A5"/>
    <w:rsid w:val="00AD7038"/>
    <w:rsid w:val="00AD7648"/>
    <w:rsid w:val="00AD79C9"/>
    <w:rsid w:val="00AD7DFE"/>
    <w:rsid w:val="00AE0625"/>
    <w:rsid w:val="00AE0D95"/>
    <w:rsid w:val="00AE1771"/>
    <w:rsid w:val="00AE1ED4"/>
    <w:rsid w:val="00AE2756"/>
    <w:rsid w:val="00AE28F2"/>
    <w:rsid w:val="00AE2953"/>
    <w:rsid w:val="00AE305B"/>
    <w:rsid w:val="00AE3500"/>
    <w:rsid w:val="00AE3B47"/>
    <w:rsid w:val="00AE4C41"/>
    <w:rsid w:val="00AE5C32"/>
    <w:rsid w:val="00AE6690"/>
    <w:rsid w:val="00AE67AA"/>
    <w:rsid w:val="00AE752B"/>
    <w:rsid w:val="00AF0203"/>
    <w:rsid w:val="00AF0A36"/>
    <w:rsid w:val="00AF161D"/>
    <w:rsid w:val="00AF166C"/>
    <w:rsid w:val="00AF3A10"/>
    <w:rsid w:val="00AF4066"/>
    <w:rsid w:val="00AF47E9"/>
    <w:rsid w:val="00AF4E29"/>
    <w:rsid w:val="00AF4E66"/>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1B79"/>
    <w:rsid w:val="00B11E83"/>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6FC9"/>
    <w:rsid w:val="00B6734A"/>
    <w:rsid w:val="00B673DF"/>
    <w:rsid w:val="00B6785B"/>
    <w:rsid w:val="00B70B3A"/>
    <w:rsid w:val="00B71172"/>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38A6"/>
    <w:rsid w:val="00B8410A"/>
    <w:rsid w:val="00B8479E"/>
    <w:rsid w:val="00B847FB"/>
    <w:rsid w:val="00B84E5A"/>
    <w:rsid w:val="00B852E7"/>
    <w:rsid w:val="00B85343"/>
    <w:rsid w:val="00B85B50"/>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495"/>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B19"/>
    <w:rsid w:val="00BB7D5D"/>
    <w:rsid w:val="00BC03AC"/>
    <w:rsid w:val="00BC168E"/>
    <w:rsid w:val="00BC170E"/>
    <w:rsid w:val="00BC1A4E"/>
    <w:rsid w:val="00BC1AFF"/>
    <w:rsid w:val="00BC1B56"/>
    <w:rsid w:val="00BC2197"/>
    <w:rsid w:val="00BC2995"/>
    <w:rsid w:val="00BC3A1B"/>
    <w:rsid w:val="00BC3AA8"/>
    <w:rsid w:val="00BC40C5"/>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0874"/>
    <w:rsid w:val="00BF1FFD"/>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3B7C"/>
    <w:rsid w:val="00C03EF1"/>
    <w:rsid w:val="00C04370"/>
    <w:rsid w:val="00C05FA5"/>
    <w:rsid w:val="00C06986"/>
    <w:rsid w:val="00C06F43"/>
    <w:rsid w:val="00C07197"/>
    <w:rsid w:val="00C0799D"/>
    <w:rsid w:val="00C07A46"/>
    <w:rsid w:val="00C07C7F"/>
    <w:rsid w:val="00C102A2"/>
    <w:rsid w:val="00C107BF"/>
    <w:rsid w:val="00C108C8"/>
    <w:rsid w:val="00C10CDB"/>
    <w:rsid w:val="00C116BF"/>
    <w:rsid w:val="00C1188B"/>
    <w:rsid w:val="00C12884"/>
    <w:rsid w:val="00C12B37"/>
    <w:rsid w:val="00C13508"/>
    <w:rsid w:val="00C13747"/>
    <w:rsid w:val="00C14720"/>
    <w:rsid w:val="00C149F4"/>
    <w:rsid w:val="00C14F0C"/>
    <w:rsid w:val="00C15DCF"/>
    <w:rsid w:val="00C1609C"/>
    <w:rsid w:val="00C17627"/>
    <w:rsid w:val="00C17AF0"/>
    <w:rsid w:val="00C17DD2"/>
    <w:rsid w:val="00C20025"/>
    <w:rsid w:val="00C20A9C"/>
    <w:rsid w:val="00C20B80"/>
    <w:rsid w:val="00C21DC6"/>
    <w:rsid w:val="00C220F3"/>
    <w:rsid w:val="00C22BA0"/>
    <w:rsid w:val="00C2316D"/>
    <w:rsid w:val="00C234F2"/>
    <w:rsid w:val="00C23E5E"/>
    <w:rsid w:val="00C24007"/>
    <w:rsid w:val="00C24392"/>
    <w:rsid w:val="00C246F2"/>
    <w:rsid w:val="00C25B28"/>
    <w:rsid w:val="00C25D85"/>
    <w:rsid w:val="00C26AB5"/>
    <w:rsid w:val="00C26F94"/>
    <w:rsid w:val="00C30B7F"/>
    <w:rsid w:val="00C30BCA"/>
    <w:rsid w:val="00C30FCF"/>
    <w:rsid w:val="00C312F1"/>
    <w:rsid w:val="00C31AA7"/>
    <w:rsid w:val="00C31E0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956"/>
    <w:rsid w:val="00C40A05"/>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0D58"/>
    <w:rsid w:val="00C61F29"/>
    <w:rsid w:val="00C61F47"/>
    <w:rsid w:val="00C62AB9"/>
    <w:rsid w:val="00C62CE1"/>
    <w:rsid w:val="00C63820"/>
    <w:rsid w:val="00C6396B"/>
    <w:rsid w:val="00C63DA1"/>
    <w:rsid w:val="00C6421F"/>
    <w:rsid w:val="00C67258"/>
    <w:rsid w:val="00C679D5"/>
    <w:rsid w:val="00C67E06"/>
    <w:rsid w:val="00C67E65"/>
    <w:rsid w:val="00C70950"/>
    <w:rsid w:val="00C712F7"/>
    <w:rsid w:val="00C71AB0"/>
    <w:rsid w:val="00C725F8"/>
    <w:rsid w:val="00C72AAA"/>
    <w:rsid w:val="00C72EB2"/>
    <w:rsid w:val="00C731AA"/>
    <w:rsid w:val="00C735D7"/>
    <w:rsid w:val="00C739CF"/>
    <w:rsid w:val="00C74124"/>
    <w:rsid w:val="00C74C54"/>
    <w:rsid w:val="00C758F9"/>
    <w:rsid w:val="00C7595D"/>
    <w:rsid w:val="00C805F0"/>
    <w:rsid w:val="00C812D1"/>
    <w:rsid w:val="00C82E82"/>
    <w:rsid w:val="00C834C1"/>
    <w:rsid w:val="00C837E6"/>
    <w:rsid w:val="00C838DB"/>
    <w:rsid w:val="00C84180"/>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5A40"/>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730"/>
    <w:rsid w:val="00CD2B39"/>
    <w:rsid w:val="00CD3522"/>
    <w:rsid w:val="00CD3856"/>
    <w:rsid w:val="00CD438E"/>
    <w:rsid w:val="00CD454B"/>
    <w:rsid w:val="00CD4576"/>
    <w:rsid w:val="00CD4BFE"/>
    <w:rsid w:val="00CD5901"/>
    <w:rsid w:val="00CD65CB"/>
    <w:rsid w:val="00CD6F2F"/>
    <w:rsid w:val="00CD797A"/>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42B9"/>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8E1"/>
    <w:rsid w:val="00D11DAA"/>
    <w:rsid w:val="00D11EFE"/>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9DA"/>
    <w:rsid w:val="00D25E60"/>
    <w:rsid w:val="00D26ACF"/>
    <w:rsid w:val="00D27A2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9F"/>
    <w:rsid w:val="00D43FA4"/>
    <w:rsid w:val="00D44175"/>
    <w:rsid w:val="00D4433D"/>
    <w:rsid w:val="00D4448C"/>
    <w:rsid w:val="00D44993"/>
    <w:rsid w:val="00D44FFC"/>
    <w:rsid w:val="00D450BD"/>
    <w:rsid w:val="00D4555E"/>
    <w:rsid w:val="00D45BF7"/>
    <w:rsid w:val="00D46004"/>
    <w:rsid w:val="00D4601C"/>
    <w:rsid w:val="00D46338"/>
    <w:rsid w:val="00D46772"/>
    <w:rsid w:val="00D46F18"/>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A0E"/>
    <w:rsid w:val="00D77B7E"/>
    <w:rsid w:val="00D8020F"/>
    <w:rsid w:val="00D80BDF"/>
    <w:rsid w:val="00D81304"/>
    <w:rsid w:val="00D81323"/>
    <w:rsid w:val="00D81648"/>
    <w:rsid w:val="00D81776"/>
    <w:rsid w:val="00D81846"/>
    <w:rsid w:val="00D8192A"/>
    <w:rsid w:val="00D827B4"/>
    <w:rsid w:val="00D831DC"/>
    <w:rsid w:val="00D83561"/>
    <w:rsid w:val="00D83703"/>
    <w:rsid w:val="00D83DAC"/>
    <w:rsid w:val="00D846E3"/>
    <w:rsid w:val="00D8532B"/>
    <w:rsid w:val="00D86297"/>
    <w:rsid w:val="00D86A88"/>
    <w:rsid w:val="00D86FC4"/>
    <w:rsid w:val="00D87645"/>
    <w:rsid w:val="00D879B4"/>
    <w:rsid w:val="00D879DC"/>
    <w:rsid w:val="00D9211A"/>
    <w:rsid w:val="00D93A59"/>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58F6"/>
    <w:rsid w:val="00DB6498"/>
    <w:rsid w:val="00DB67AA"/>
    <w:rsid w:val="00DB698D"/>
    <w:rsid w:val="00DB75E5"/>
    <w:rsid w:val="00DB7709"/>
    <w:rsid w:val="00DB77A2"/>
    <w:rsid w:val="00DB7918"/>
    <w:rsid w:val="00DB7B28"/>
    <w:rsid w:val="00DB7F4E"/>
    <w:rsid w:val="00DC036C"/>
    <w:rsid w:val="00DC0AFA"/>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A0C"/>
    <w:rsid w:val="00DD0B60"/>
    <w:rsid w:val="00DD0BAF"/>
    <w:rsid w:val="00DD1320"/>
    <w:rsid w:val="00DD15AF"/>
    <w:rsid w:val="00DD293B"/>
    <w:rsid w:val="00DD297E"/>
    <w:rsid w:val="00DD2BBF"/>
    <w:rsid w:val="00DD466A"/>
    <w:rsid w:val="00DD475C"/>
    <w:rsid w:val="00DD51ED"/>
    <w:rsid w:val="00DD51F4"/>
    <w:rsid w:val="00DD5590"/>
    <w:rsid w:val="00DD5A1D"/>
    <w:rsid w:val="00DD5B0F"/>
    <w:rsid w:val="00DD5B34"/>
    <w:rsid w:val="00DD66C1"/>
    <w:rsid w:val="00DD6A67"/>
    <w:rsid w:val="00DD7136"/>
    <w:rsid w:val="00DD7CE3"/>
    <w:rsid w:val="00DE065A"/>
    <w:rsid w:val="00DE0A14"/>
    <w:rsid w:val="00DE1828"/>
    <w:rsid w:val="00DE244C"/>
    <w:rsid w:val="00DE29EC"/>
    <w:rsid w:val="00DE4BB1"/>
    <w:rsid w:val="00DE5462"/>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6E6D"/>
    <w:rsid w:val="00DF7197"/>
    <w:rsid w:val="00DF7AA2"/>
    <w:rsid w:val="00DF7D4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543"/>
    <w:rsid w:val="00E426B4"/>
    <w:rsid w:val="00E42BA9"/>
    <w:rsid w:val="00E438F7"/>
    <w:rsid w:val="00E43956"/>
    <w:rsid w:val="00E43F67"/>
    <w:rsid w:val="00E4407F"/>
    <w:rsid w:val="00E4439C"/>
    <w:rsid w:val="00E44FA1"/>
    <w:rsid w:val="00E45DB2"/>
    <w:rsid w:val="00E45E95"/>
    <w:rsid w:val="00E463E0"/>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1E63"/>
    <w:rsid w:val="00E6300C"/>
    <w:rsid w:val="00E63152"/>
    <w:rsid w:val="00E6443D"/>
    <w:rsid w:val="00E64853"/>
    <w:rsid w:val="00E64AE1"/>
    <w:rsid w:val="00E65F60"/>
    <w:rsid w:val="00E667B7"/>
    <w:rsid w:val="00E667DF"/>
    <w:rsid w:val="00E676B4"/>
    <w:rsid w:val="00E67C1D"/>
    <w:rsid w:val="00E70EFC"/>
    <w:rsid w:val="00E723B9"/>
    <w:rsid w:val="00E72798"/>
    <w:rsid w:val="00E7464E"/>
    <w:rsid w:val="00E74EF0"/>
    <w:rsid w:val="00E75755"/>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877D1"/>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84A"/>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70A"/>
    <w:rsid w:val="00EC49F7"/>
    <w:rsid w:val="00EC4BF4"/>
    <w:rsid w:val="00EC4C3E"/>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3E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E7C70"/>
    <w:rsid w:val="00EF048A"/>
    <w:rsid w:val="00EF0CEC"/>
    <w:rsid w:val="00EF11E3"/>
    <w:rsid w:val="00EF132D"/>
    <w:rsid w:val="00EF1583"/>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3C25"/>
    <w:rsid w:val="00F14D0E"/>
    <w:rsid w:val="00F16002"/>
    <w:rsid w:val="00F165A4"/>
    <w:rsid w:val="00F176E4"/>
    <w:rsid w:val="00F17C2F"/>
    <w:rsid w:val="00F17DB3"/>
    <w:rsid w:val="00F17DC9"/>
    <w:rsid w:val="00F17F04"/>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5B0E"/>
    <w:rsid w:val="00F36A39"/>
    <w:rsid w:val="00F36D60"/>
    <w:rsid w:val="00F379A8"/>
    <w:rsid w:val="00F41120"/>
    <w:rsid w:val="00F4186D"/>
    <w:rsid w:val="00F41981"/>
    <w:rsid w:val="00F419A0"/>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4B4"/>
    <w:rsid w:val="00FC0B3E"/>
    <w:rsid w:val="00FC1032"/>
    <w:rsid w:val="00FC1047"/>
    <w:rsid w:val="00FC125D"/>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2F5A"/>
    <w:rsid w:val="00FE33B2"/>
    <w:rsid w:val="00FE433C"/>
    <w:rsid w:val="00FE4626"/>
    <w:rsid w:val="00FE4792"/>
    <w:rsid w:val="00FE4D6C"/>
    <w:rsid w:val="00FE4F54"/>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4EF2"/>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meelis.hannus@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2122</TotalTime>
  <Pages>3</Pages>
  <Words>1284</Words>
  <Characters>7448</Characters>
  <Application>Microsoft Office Word</Application>
  <DocSecurity>0</DocSecurity>
  <Lines>62</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8715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1904</cp:revision>
  <cp:lastPrinted>2009-10-14T12:22:00Z</cp:lastPrinted>
  <dcterms:created xsi:type="dcterms:W3CDTF">2023-08-14T09:20:00Z</dcterms:created>
  <dcterms:modified xsi:type="dcterms:W3CDTF">2025-09-16T07:29:00Z</dcterms:modified>
</cp:coreProperties>
</file>